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B26EB9" w:rsidRPr="00CB1134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134">
        <w:rPr>
          <w:rFonts w:ascii="Times New Roman" w:hAnsi="Times New Roman" w:cs="Times New Roman"/>
          <w:b/>
          <w:sz w:val="24"/>
          <w:szCs w:val="24"/>
        </w:rPr>
        <w:t>отдела</w:t>
      </w:r>
      <w:r w:rsidR="00E266CB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bookmarkStart w:id="1" w:name="_GoBack"/>
      <w:bookmarkEnd w:id="1"/>
      <w:r w:rsidR="00E266CB">
        <w:rPr>
          <w:rFonts w:ascii="Times New Roman" w:hAnsi="Times New Roman" w:cs="Times New Roman"/>
          <w:b/>
          <w:sz w:val="24"/>
          <w:szCs w:val="24"/>
        </w:rPr>
        <w:t>5</w:t>
      </w:r>
    </w:p>
    <w:p w:rsidR="003B7A81" w:rsidRDefault="005F6272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Межрайонной </w:t>
      </w:r>
      <w:r w:rsidRPr="00774091">
        <w:rPr>
          <w:rFonts w:cs="Times New Roman"/>
          <w:sz w:val="24"/>
          <w:szCs w:val="24"/>
        </w:rPr>
        <w:t>Инспекции</w:t>
      </w:r>
      <w:r>
        <w:rPr>
          <w:rFonts w:cs="Times New Roman"/>
          <w:sz w:val="24"/>
          <w:szCs w:val="24"/>
        </w:rPr>
        <w:t xml:space="preserve"> </w:t>
      </w:r>
      <w:r w:rsidRPr="00774091">
        <w:rPr>
          <w:rFonts w:cs="Times New Roman"/>
          <w:sz w:val="24"/>
          <w:szCs w:val="24"/>
        </w:rPr>
        <w:t>Федеральной налоговой службы</w:t>
      </w:r>
      <w:r>
        <w:rPr>
          <w:rFonts w:cs="Times New Roman"/>
          <w:sz w:val="24"/>
          <w:szCs w:val="24"/>
        </w:rPr>
        <w:t xml:space="preserve"> по</w:t>
      </w:r>
      <w:r w:rsidRPr="00774091">
        <w:rPr>
          <w:rFonts w:cs="Times New Roman"/>
          <w:sz w:val="24"/>
          <w:szCs w:val="24"/>
        </w:rPr>
        <w:t xml:space="preserve"> Иркутской области</w:t>
      </w:r>
      <w:r>
        <w:rPr>
          <w:rFonts w:cs="Times New Roman"/>
          <w:sz w:val="24"/>
          <w:szCs w:val="24"/>
        </w:rPr>
        <w:t xml:space="preserve"> № 21</w:t>
      </w:r>
    </w:p>
    <w:p w:rsidR="005F6272" w:rsidRPr="00CB1134" w:rsidRDefault="005F6272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CB113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13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B1134">
        <w:rPr>
          <w:rFonts w:ascii="Times New Roman" w:hAnsi="Times New Roman" w:cs="Times New Roman"/>
          <w:b/>
          <w:sz w:val="24"/>
          <w:szCs w:val="24"/>
        </w:rPr>
        <w:t> </w:t>
      </w:r>
      <w:r w:rsidRPr="00CB113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B113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1.</w:t>
      </w:r>
      <w:r w:rsidR="00016846" w:rsidRPr="00CB1134">
        <w:rPr>
          <w:rFonts w:ascii="Times New Roman" w:hAnsi="Times New Roman" w:cs="Times New Roman"/>
          <w:sz w:val="24"/>
          <w:szCs w:val="24"/>
        </w:rPr>
        <w:t> </w:t>
      </w:r>
      <w:r w:rsidRPr="00CB113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CB1134">
        <w:rPr>
          <w:rFonts w:ascii="Times New Roman" w:hAnsi="Times New Roman" w:cs="Times New Roman"/>
          <w:sz w:val="24"/>
          <w:szCs w:val="24"/>
        </w:rPr>
        <w:t>–</w:t>
      </w:r>
      <w:r w:rsidRPr="00CB113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 w:rsidRPr="00CB1134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CB113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 w:rsidRPr="00CB1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272" w:rsidRPr="002424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F6272">
        <w:rPr>
          <w:rFonts w:ascii="Times New Roman" w:hAnsi="Times New Roman" w:cs="Times New Roman"/>
          <w:sz w:val="24"/>
          <w:szCs w:val="24"/>
        </w:rPr>
        <w:t xml:space="preserve">5 </w:t>
      </w:r>
      <w:r w:rsidR="005F6272" w:rsidRPr="0094345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Иркутской области № 21</w:t>
      </w:r>
      <w:r w:rsidR="005F6272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B26EB9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B26EB9" w:rsidRPr="008D2F79">
        <w:rPr>
          <w:rFonts w:ascii="Times New Roman" w:hAnsi="Times New Roman" w:cs="Times New Roman"/>
          <w:sz w:val="24"/>
          <w:szCs w:val="24"/>
        </w:rPr>
        <w:t xml:space="preserve"> </w:t>
      </w:r>
      <w:r w:rsidR="00B26EB9">
        <w:rPr>
          <w:rFonts w:ascii="Times New Roman" w:hAnsi="Times New Roman" w:cs="Times New Roman"/>
          <w:sz w:val="24"/>
          <w:szCs w:val="24"/>
        </w:rPr>
        <w:t>р</w:t>
      </w:r>
      <w:r w:rsidR="00B26EB9" w:rsidRPr="00EB450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B26EB9">
        <w:rPr>
          <w:rFonts w:ascii="Times New Roman" w:hAnsi="Times New Roman" w:cs="Times New Roman"/>
          <w:sz w:val="24"/>
          <w:szCs w:val="24"/>
        </w:rPr>
        <w:t>.</w:t>
      </w:r>
    </w:p>
    <w:p w:rsidR="00B26EB9" w:rsidRDefault="00DB6B3D" w:rsidP="00B26E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EB9" w:rsidRPr="00B2721F" w:rsidRDefault="00B26EB9" w:rsidP="00B26E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21F">
        <w:rPr>
          <w:rFonts w:ascii="Times New Roman" w:hAnsi="Times New Roman" w:cs="Times New Roman"/>
          <w:sz w:val="24"/>
          <w:szCs w:val="24"/>
        </w:rPr>
        <w:t xml:space="preserve">- администрирование и </w:t>
      </w:r>
      <w:proofErr w:type="gramStart"/>
      <w:r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5F6272" w:rsidRPr="0094345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Иркутской области № 21</w:t>
      </w:r>
      <w:r w:rsidR="005F6272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="003B5A23" w:rsidRPr="003A557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3B5A23" w:rsidRPr="003A557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="003B5A23" w:rsidRPr="003A557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B5A23" w:rsidRPr="003A557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</w:t>
      </w:r>
      <w:r w:rsidR="003B5A23">
        <w:rPr>
          <w:rFonts w:ascii="Times New Roman" w:hAnsi="Times New Roman" w:cs="Times New Roman"/>
          <w:sz w:val="24"/>
          <w:szCs w:val="24"/>
        </w:rPr>
        <w:t>,</w:t>
      </w:r>
      <w:r w:rsidR="003B5A23" w:rsidRPr="003A5579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 персональных данных</w:t>
      </w:r>
      <w:r w:rsidR="003B5A23">
        <w:rPr>
          <w:rFonts w:ascii="Times New Roman" w:hAnsi="Times New Roman" w:cs="Times New Roman"/>
          <w:sz w:val="24"/>
          <w:szCs w:val="24"/>
        </w:rPr>
        <w:t>,</w:t>
      </w:r>
      <w:r w:rsidR="003B5A23" w:rsidRPr="003A5579">
        <w:rPr>
          <w:rFonts w:ascii="Times New Roman" w:hAnsi="Times New Roman" w:cs="Times New Roman"/>
          <w:sz w:val="24"/>
          <w:szCs w:val="24"/>
        </w:rPr>
        <w:t xml:space="preserve"> общих принципов функционирования системы электронного документооборота</w:t>
      </w:r>
      <w:r w:rsidR="003B5A23">
        <w:rPr>
          <w:rFonts w:ascii="Times New Roman" w:hAnsi="Times New Roman" w:cs="Times New Roman"/>
          <w:sz w:val="24"/>
          <w:szCs w:val="24"/>
        </w:rPr>
        <w:t>,</w:t>
      </w:r>
      <w:r w:rsidR="003B5A23" w:rsidRPr="003A5579">
        <w:rPr>
          <w:rFonts w:ascii="Times New Roman" w:hAnsi="Times New Roman" w:cs="Times New Roman"/>
          <w:sz w:val="24"/>
          <w:szCs w:val="24"/>
        </w:rPr>
        <w:t xml:space="preserve">  основных положений законода</w:t>
      </w:r>
      <w:r w:rsidR="003B5A23">
        <w:rPr>
          <w:rFonts w:ascii="Times New Roman" w:hAnsi="Times New Roman" w:cs="Times New Roman"/>
          <w:sz w:val="24"/>
          <w:szCs w:val="24"/>
        </w:rPr>
        <w:t>тельства об электронной подписи,</w:t>
      </w:r>
      <w:r w:rsidR="003B5A23" w:rsidRPr="003A5579">
        <w:rPr>
          <w:rFonts w:ascii="Times New Roman" w:hAnsi="Times New Roman" w:cs="Times New Roman"/>
          <w:sz w:val="24"/>
          <w:szCs w:val="24"/>
        </w:rPr>
        <w:t xml:space="preserve"> знания и умения по применению персонального компьютера.</w:t>
      </w:r>
      <w:proofErr w:type="gramEnd"/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CB1134" w:rsidRDefault="00672928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CB1134" w:rsidRDefault="00B26EB9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</w:t>
      </w:r>
      <w:r w:rsidRPr="002C7F73">
        <w:rPr>
          <w:rFonts w:ascii="Times New Roman" w:hAnsi="Times New Roman" w:cs="Times New Roman"/>
          <w:sz w:val="24"/>
          <w:szCs w:val="24"/>
        </w:rPr>
        <w:lastRenderedPageBreak/>
        <w:t>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учитываются при определении суммы социального налогового вычета" (зарегистрирован в Минюсте Российской Федерации 13 августа 2001 г. N 2874);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ссии 11 августа 2004 г. N 5967);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ФНС России от 10 сентября 2015 г. N ММВ-7-11/387@ "Об утверждении кодов видов доходов и вычетов" (зарегистрирован в Минюсте России 13 ноября 2015 г. N 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505ED">
        <w:rPr>
          <w:rFonts w:ascii="Times New Roman" w:hAnsi="Times New Roman" w:cs="Times New Roman"/>
          <w:sz w:val="24"/>
          <w:szCs w:val="24"/>
        </w:rPr>
        <w:t>сии 29 августа 2002 г. N 3756)</w:t>
      </w:r>
      <w:r w:rsidR="00CB1134">
        <w:rPr>
          <w:rFonts w:ascii="Times New Roman" w:hAnsi="Times New Roman" w:cs="Times New Roman"/>
          <w:sz w:val="24"/>
          <w:szCs w:val="24"/>
        </w:rPr>
        <w:t>;</w:t>
      </w:r>
    </w:p>
    <w:p w:rsidR="00CB1134" w:rsidRPr="00286267" w:rsidRDefault="00D911BD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CB1134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B1134" w:rsidRPr="00286267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11" w:history="1">
        <w:proofErr w:type="gramStart"/>
        <w:r w:rsidR="00CB1134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B1134" w:rsidRPr="00286267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B1134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CB1134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B1134" w:rsidRPr="0028626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B1134" w:rsidRPr="00286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1134" w:rsidRPr="0028626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CB1134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CB1134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B1134" w:rsidRPr="00286267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</w:t>
      </w:r>
    </w:p>
    <w:p w:rsidR="00672928" w:rsidRPr="00774091" w:rsidRDefault="0030479C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B1134" w:rsidRDefault="00E8346D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CB1134" w:rsidRPr="00647745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 порядок исчисления и уплаты налога на доходы физических лиц;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CB1134" w:rsidRPr="00647745">
        <w:rPr>
          <w:rFonts w:ascii="Times New Roman" w:hAnsi="Times New Roman" w:cs="Times New Roman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</w:t>
      </w:r>
      <w:proofErr w:type="gramEnd"/>
      <w:r w:rsidR="00CB1134" w:rsidRPr="00647745">
        <w:rPr>
          <w:rFonts w:ascii="Times New Roman" w:hAnsi="Times New Roman" w:cs="Times New Roman"/>
        </w:rPr>
        <w:t xml:space="preserve">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B26EB9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виды, назначение и технологии организации проверочных процедур;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B26EB9" w:rsidRPr="002C7F73" w:rsidRDefault="00B26EB9" w:rsidP="00B2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7C4809" w:rsidRDefault="00B26EB9" w:rsidP="00B26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основания проведения и особенности внеплановых проверок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B5A23" w:rsidRPr="00D620CD" w:rsidRDefault="00C46669" w:rsidP="003B5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</w:t>
      </w:r>
      <w:r w:rsidR="003B5A23" w:rsidRPr="00234C8C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(стратегически), планировать, рационально</w:t>
      </w:r>
      <w:r w:rsidR="003B5A23" w:rsidRPr="00774091">
        <w:rPr>
          <w:rFonts w:ascii="Times New Roman" w:hAnsi="Times New Roman" w:cs="Times New Roman"/>
          <w:sz w:val="24"/>
          <w:szCs w:val="24"/>
        </w:rPr>
        <w:t xml:space="preserve">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</w:t>
      </w:r>
      <w:r w:rsidR="003B5A23">
        <w:rPr>
          <w:rFonts w:ascii="Times New Roman" w:hAnsi="Times New Roman" w:cs="Times New Roman"/>
          <w:sz w:val="24"/>
          <w:szCs w:val="24"/>
        </w:rPr>
        <w:t xml:space="preserve">нно-коммуникационных технологий, </w:t>
      </w:r>
      <w:r w:rsidR="003B5A23" w:rsidRPr="00D620CD">
        <w:rPr>
          <w:rFonts w:ascii="Times New Roman" w:hAnsi="Times New Roman" w:cs="Times New Roman"/>
        </w:rPr>
        <w:t>применять персональный компьютер.</w:t>
      </w:r>
    </w:p>
    <w:p w:rsidR="00CB1134" w:rsidRPr="00286267" w:rsidRDefault="009D3097" w:rsidP="003B5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  <w:r w:rsidR="00B26EB9">
        <w:rPr>
          <w:rFonts w:ascii="Times New Roman" w:hAnsi="Times New Roman" w:cs="Times New Roman"/>
          <w:sz w:val="24"/>
          <w:szCs w:val="24"/>
        </w:rPr>
        <w:t xml:space="preserve"> </w:t>
      </w:r>
      <w:r w:rsidR="00CB1134" w:rsidRPr="00286267">
        <w:rPr>
          <w:rFonts w:ascii="Times New Roman" w:hAnsi="Times New Roman" w:cs="Times New Roman"/>
        </w:rPr>
        <w:t xml:space="preserve">составление акта по результатам проведения камеральной налоговой </w:t>
      </w:r>
      <w:r w:rsidR="00CB1134" w:rsidRPr="00CB1134">
        <w:rPr>
          <w:rFonts w:ascii="Times New Roman" w:hAnsi="Times New Roman" w:cs="Times New Roman"/>
        </w:rPr>
        <w:t>проверки</w:t>
      </w:r>
      <w:r w:rsidR="00CB1134" w:rsidRPr="00CB1134">
        <w:rPr>
          <w:rFonts w:ascii="Times New Roman" w:hAnsi="Times New Roman" w:cs="Times New Roman"/>
          <w:sz w:val="24"/>
          <w:szCs w:val="24"/>
        </w:rPr>
        <w:t>.</w:t>
      </w:r>
    </w:p>
    <w:p w:rsidR="00CB1134" w:rsidRDefault="009D3097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CB1134" w:rsidRPr="002C7F73" w:rsidRDefault="00CB1134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CB1134" w:rsidRPr="002C7F73" w:rsidRDefault="00CB1134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B1134" w:rsidRPr="00C774ED" w:rsidRDefault="00CB1134" w:rsidP="00CB1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46669" w:rsidRDefault="00CB1134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CB1134" w:rsidRDefault="00AF67A1" w:rsidP="00CB113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CB1134">
        <w:rPr>
          <w:rFonts w:ascii="Times New Roman" w:hAnsi="Times New Roman"/>
          <w:sz w:val="24"/>
          <w:szCs w:val="24"/>
        </w:rPr>
        <w:t>Инспекцию</w:t>
      </w:r>
      <w:r w:rsidRPr="00CB1134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B1134">
        <w:rPr>
          <w:rFonts w:ascii="Times New Roman" w:hAnsi="Times New Roman"/>
          <w:sz w:val="24"/>
          <w:szCs w:val="24"/>
        </w:rPr>
        <w:t xml:space="preserve"> </w:t>
      </w:r>
      <w:r w:rsidRPr="00CB1134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B26EB9" w:rsidRPr="00CB1134">
        <w:rPr>
          <w:rFonts w:ascii="Times New Roman" w:hAnsi="Times New Roman" w:cs="Times New Roman"/>
          <w:iCs/>
          <w:sz w:val="24"/>
          <w:szCs w:val="24"/>
        </w:rPr>
        <w:t>П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роводить камеральные налоговые проверки </w:t>
      </w:r>
      <w:r w:rsidR="003070FA">
        <w:rPr>
          <w:rFonts w:ascii="Times New Roman" w:hAnsi="Times New Roman" w:cs="Times New Roman"/>
          <w:sz w:val="24"/>
          <w:szCs w:val="24"/>
        </w:rPr>
        <w:t>деклараций по налогу на доходы физических лиц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в соответствии с Регламентом проведения камеральных проверок с использованием </w:t>
      </w:r>
      <w:r w:rsidR="003070FA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информационной 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системы </w:t>
      </w:r>
      <w:r w:rsidR="001E6945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АИС «Налог-3» 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и Федеральных информационных ресурсов, </w:t>
      </w:r>
      <w:r w:rsidR="001E6945">
        <w:rPr>
          <w:rFonts w:ascii="Times New Roman" w:hAnsi="Times New Roman" w:cs="Times New Roman"/>
          <w:sz w:val="24"/>
          <w:szCs w:val="24"/>
        </w:rPr>
        <w:t xml:space="preserve">согласно приложению № 1, 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и документов, представленных налогоплательщиками, служащих основанием для исчисления и уплаты налогов, а также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других документов о деятельности налогоплательщика, имеющихся у налогового органа.</w:t>
      </w:r>
      <w:proofErr w:type="gramEnd"/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Анализировать представленную отчетность путем проведения аналитических выборок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.2.</w:t>
      </w:r>
      <w:r w:rsidR="00B26EB9" w:rsidRPr="00CB1134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Осуществлять мероприятия налогового контроля, предусмотренные Регламентом мероприятий налогового контроля, связанных с налоговыми проверками</w:t>
      </w:r>
      <w:r w:rsidR="00B26EB9" w:rsidRPr="00CB1134">
        <w:rPr>
          <w:rFonts w:ascii="Times New Roman" w:hAnsi="Times New Roman" w:cs="Times New Roman"/>
          <w:iCs/>
          <w:spacing w:val="-5"/>
          <w:sz w:val="24"/>
          <w:szCs w:val="24"/>
        </w:rPr>
        <w:t>.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.3.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Готовить  проекты решений по результатам камеральных проверок, о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беспечивать полноту и правильность применения налоговых санкций, предусмотренных действующим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законодательством.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sz w:val="24"/>
          <w:szCs w:val="24"/>
        </w:rPr>
        <w:t>.</w:t>
      </w:r>
      <w:r w:rsidR="003070FA">
        <w:rPr>
          <w:rFonts w:ascii="Times New Roman" w:hAnsi="Times New Roman" w:cs="Times New Roman"/>
          <w:sz w:val="24"/>
          <w:szCs w:val="24"/>
        </w:rPr>
        <w:t>4</w:t>
      </w:r>
      <w:r w:rsidR="00B26EB9" w:rsidRPr="00CB1134">
        <w:rPr>
          <w:rFonts w:ascii="Times New Roman" w:hAnsi="Times New Roman" w:cs="Times New Roman"/>
          <w:sz w:val="24"/>
          <w:szCs w:val="24"/>
        </w:rPr>
        <w:t>. Формировать списки налогоплательщиков, обязанных представлять налоговую отчетность;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sz w:val="24"/>
          <w:szCs w:val="24"/>
        </w:rPr>
        <w:t>.</w:t>
      </w:r>
      <w:r w:rsidR="003070FA">
        <w:rPr>
          <w:rFonts w:ascii="Times New Roman" w:hAnsi="Times New Roman" w:cs="Times New Roman"/>
          <w:sz w:val="24"/>
          <w:szCs w:val="24"/>
        </w:rPr>
        <w:t>5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. </w:t>
      </w:r>
      <w:r w:rsidR="00B26EB9" w:rsidRPr="00CB1134">
        <w:rPr>
          <w:rFonts w:ascii="Times New Roman" w:hAnsi="Times New Roman" w:cs="Times New Roman"/>
          <w:iCs/>
          <w:spacing w:val="-5"/>
          <w:sz w:val="24"/>
          <w:szCs w:val="24"/>
        </w:rPr>
        <w:t>Готовить решения о приостановлении операций по счетам налогоплательщиков в банках, об отмене решений о приостановлении операций.</w:t>
      </w:r>
    </w:p>
    <w:p w:rsidR="00B26EB9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sz w:val="24"/>
          <w:szCs w:val="24"/>
        </w:rPr>
        <w:t>.</w:t>
      </w:r>
      <w:r w:rsidR="003070FA">
        <w:rPr>
          <w:rFonts w:ascii="Times New Roman" w:hAnsi="Times New Roman" w:cs="Times New Roman"/>
          <w:sz w:val="24"/>
          <w:szCs w:val="24"/>
        </w:rPr>
        <w:t>6</w:t>
      </w:r>
      <w:r w:rsidR="00B26EB9" w:rsidRPr="00CB1134">
        <w:rPr>
          <w:rFonts w:ascii="Times New Roman" w:hAnsi="Times New Roman" w:cs="Times New Roman"/>
          <w:sz w:val="24"/>
          <w:szCs w:val="24"/>
        </w:rPr>
        <w:t xml:space="preserve">.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Актуализировать налоговые обязательства в соответствии с Технологической инструкцией по порядку открытия и закрытия карточек «РСБ» местного уровня.</w:t>
      </w:r>
    </w:p>
    <w:p w:rsidR="00BA6F2A" w:rsidRPr="00CB1134" w:rsidRDefault="00BA6F2A" w:rsidP="00BA6F2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10588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05885">
        <w:rPr>
          <w:rFonts w:ascii="Times New Roman" w:hAnsi="Times New Roman" w:cs="Times New Roman"/>
          <w:sz w:val="24"/>
          <w:szCs w:val="24"/>
        </w:rPr>
        <w:t xml:space="preserve">. </w:t>
      </w:r>
      <w:r w:rsidR="00E57CD5">
        <w:rPr>
          <w:rFonts w:ascii="Times New Roman" w:hAnsi="Times New Roman" w:cs="Times New Roman"/>
          <w:sz w:val="24"/>
          <w:szCs w:val="24"/>
        </w:rPr>
        <w:t xml:space="preserve">Готовить и </w:t>
      </w:r>
      <w:r w:rsidR="00E57CD5" w:rsidRPr="001E3455">
        <w:rPr>
          <w:rFonts w:ascii="Times New Roman" w:hAnsi="Times New Roman" w:cs="Times New Roman"/>
          <w:sz w:val="24"/>
          <w:szCs w:val="24"/>
        </w:rPr>
        <w:t>переда</w:t>
      </w:r>
      <w:r w:rsidR="00E57CD5">
        <w:rPr>
          <w:rFonts w:ascii="Times New Roman" w:hAnsi="Times New Roman" w:cs="Times New Roman"/>
          <w:sz w:val="24"/>
          <w:szCs w:val="24"/>
        </w:rPr>
        <w:t>вать</w:t>
      </w:r>
      <w:r w:rsidR="00E57CD5" w:rsidRPr="001E3455">
        <w:rPr>
          <w:rFonts w:ascii="Times New Roman" w:hAnsi="Times New Roman" w:cs="Times New Roman"/>
          <w:sz w:val="24"/>
          <w:szCs w:val="24"/>
        </w:rPr>
        <w:t xml:space="preserve"> </w:t>
      </w:r>
      <w:r w:rsidR="00D5097F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в правовой отдел </w:t>
      </w:r>
      <w:r w:rsidR="00D5097F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  <w:r w:rsidR="00E57CD5" w:rsidRPr="001E3455">
        <w:rPr>
          <w:rFonts w:ascii="Times New Roman" w:hAnsi="Times New Roman" w:cs="Times New Roman"/>
          <w:iCs/>
          <w:spacing w:val="-2"/>
          <w:sz w:val="24"/>
          <w:szCs w:val="24"/>
        </w:rPr>
        <w:t>материал</w:t>
      </w:r>
      <w:r w:rsidR="00E57CD5">
        <w:rPr>
          <w:rFonts w:ascii="Times New Roman" w:hAnsi="Times New Roman" w:cs="Times New Roman"/>
          <w:iCs/>
          <w:spacing w:val="-2"/>
          <w:sz w:val="24"/>
          <w:szCs w:val="24"/>
        </w:rPr>
        <w:t>ы</w:t>
      </w:r>
      <w:r w:rsidR="00E57CD5" w:rsidRPr="001E3455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  <w:r w:rsidR="00E57CD5">
        <w:rPr>
          <w:rFonts w:ascii="Times New Roman" w:hAnsi="Times New Roman" w:cs="Times New Roman"/>
          <w:iCs/>
          <w:spacing w:val="-2"/>
          <w:sz w:val="24"/>
          <w:szCs w:val="24"/>
        </w:rPr>
        <w:t>для оформления исковых заявлений о взыскании с физических лиц неосновательного обогащения.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>.</w:t>
      </w:r>
      <w:r w:rsidR="00BA6F2A">
        <w:rPr>
          <w:rFonts w:ascii="Times New Roman" w:hAnsi="Times New Roman" w:cs="Times New Roman"/>
          <w:iCs/>
          <w:spacing w:val="-3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>. Готовить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информацию для использования при планировании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выездных налоговых проверок налогоплательщиков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(по результатам   камеральных проверок и полученных сведений);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9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 Направлять информацию в правоохранительные, таможенные и другие органы, в целях выяв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softHyphen/>
        <w:t>ления и предотвращения налоговых правонарушений;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10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 Обеспечивать полноту и достоверность формирования информационных ресурсов по результатам </w:t>
      </w:r>
      <w:r w:rsidR="00B26EB9" w:rsidRPr="00CB1134">
        <w:rPr>
          <w:rFonts w:ascii="Times New Roman" w:hAnsi="Times New Roman" w:cs="Times New Roman"/>
          <w:iCs/>
          <w:sz w:val="24"/>
          <w:szCs w:val="24"/>
        </w:rPr>
        <w:t>камеральных проверок;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 Готовить информацию по контрольным заданиям и запросам вышестоящего налогового органа, по запросам налогоплательщиков, других органов по поручению начальника (заместителя начальника) отдела;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2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 Выполнять письменные и устные распоряжения начальника (заместителя начальника) отдела;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3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 Выполнять поручения руководства Инспекции;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 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>Самостоятельно изуч</w:t>
      </w:r>
      <w:r w:rsidRPr="00CB1134">
        <w:rPr>
          <w:rFonts w:ascii="Times New Roman" w:hAnsi="Times New Roman" w:cs="Times New Roman"/>
          <w:iCs/>
          <w:spacing w:val="-2"/>
          <w:sz w:val="24"/>
          <w:szCs w:val="24"/>
        </w:rPr>
        <w:t>ать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законодательны</w:t>
      </w:r>
      <w:r w:rsidRPr="00CB1134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 нормативны</w:t>
      </w:r>
      <w:r w:rsidRPr="00CB1134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материал</w:t>
      </w:r>
      <w:r w:rsidRPr="00CB1134">
        <w:rPr>
          <w:rFonts w:ascii="Times New Roman" w:hAnsi="Times New Roman" w:cs="Times New Roman"/>
          <w:iCs/>
          <w:spacing w:val="-2"/>
          <w:sz w:val="24"/>
          <w:szCs w:val="24"/>
        </w:rPr>
        <w:t>ы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по предмету своей дея</w:t>
      </w:r>
      <w:r w:rsidR="00B26EB9" w:rsidRPr="00CB1134">
        <w:rPr>
          <w:rFonts w:ascii="Times New Roman" w:hAnsi="Times New Roman" w:cs="Times New Roman"/>
          <w:iCs/>
          <w:spacing w:val="-2"/>
          <w:sz w:val="24"/>
          <w:szCs w:val="24"/>
        </w:rPr>
        <w:softHyphen/>
      </w:r>
      <w:r w:rsidR="00B26EB9" w:rsidRPr="00CB1134">
        <w:rPr>
          <w:rFonts w:ascii="Times New Roman" w:hAnsi="Times New Roman" w:cs="Times New Roman"/>
          <w:iCs/>
          <w:spacing w:val="-7"/>
          <w:sz w:val="24"/>
          <w:szCs w:val="24"/>
        </w:rPr>
        <w:t>тельности;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7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7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7"/>
          <w:sz w:val="24"/>
          <w:szCs w:val="24"/>
        </w:rPr>
        <w:t>5</w:t>
      </w:r>
      <w:r w:rsidR="00B26EB9" w:rsidRPr="00CB1134">
        <w:rPr>
          <w:rFonts w:ascii="Times New Roman" w:hAnsi="Times New Roman" w:cs="Times New Roman"/>
          <w:iCs/>
          <w:spacing w:val="-7"/>
          <w:sz w:val="24"/>
          <w:szCs w:val="24"/>
        </w:rPr>
        <w:t>. Участ</w:t>
      </w:r>
      <w:r w:rsidRPr="00CB1134">
        <w:rPr>
          <w:rFonts w:ascii="Times New Roman" w:hAnsi="Times New Roman" w:cs="Times New Roman"/>
          <w:iCs/>
          <w:spacing w:val="-7"/>
          <w:sz w:val="24"/>
          <w:szCs w:val="24"/>
        </w:rPr>
        <w:t>вовать</w:t>
      </w:r>
      <w:r w:rsidR="00B26EB9" w:rsidRPr="00CB1134">
        <w:rPr>
          <w:rFonts w:ascii="Times New Roman" w:hAnsi="Times New Roman" w:cs="Times New Roman"/>
          <w:iCs/>
          <w:spacing w:val="-7"/>
          <w:sz w:val="24"/>
          <w:szCs w:val="24"/>
        </w:rPr>
        <w:t xml:space="preserve"> в проведении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экономической учебы в отделе;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10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6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6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6"/>
          <w:sz w:val="24"/>
          <w:szCs w:val="24"/>
        </w:rPr>
        <w:t>6</w:t>
      </w:r>
      <w:r w:rsidR="00B26EB9" w:rsidRPr="00CB1134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. 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>Обеспеч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ивать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правильност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ь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оформления и сохранност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ь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закрепленных дел по номенклатуре;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10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10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10"/>
          <w:sz w:val="24"/>
          <w:szCs w:val="24"/>
        </w:rPr>
        <w:t>7</w:t>
      </w:r>
      <w:r w:rsidR="00B26EB9" w:rsidRPr="00CB1134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. 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Готовить и передав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>а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ть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дел</w:t>
      </w:r>
      <w:r w:rsidRPr="00CB1134">
        <w:rPr>
          <w:rFonts w:ascii="Times New Roman" w:hAnsi="Times New Roman" w:cs="Times New Roman"/>
          <w:iCs/>
          <w:spacing w:val="-3"/>
          <w:sz w:val="24"/>
          <w:szCs w:val="24"/>
        </w:rPr>
        <w:t>а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в архив Инспекции в соответствии с установленными</w:t>
      </w:r>
      <w:r w:rsidR="00B26EB9" w:rsidRPr="00CB1134">
        <w:rPr>
          <w:rFonts w:ascii="Times New Roman" w:hAnsi="Times New Roman" w:cs="Times New Roman"/>
          <w:iCs/>
          <w:spacing w:val="-3"/>
          <w:sz w:val="24"/>
          <w:szCs w:val="24"/>
        </w:rPr>
        <w:br/>
      </w:r>
      <w:r w:rsidR="00B26EB9" w:rsidRPr="00CB1134">
        <w:rPr>
          <w:rFonts w:ascii="Times New Roman" w:hAnsi="Times New Roman" w:cs="Times New Roman"/>
          <w:iCs/>
          <w:spacing w:val="-5"/>
          <w:sz w:val="24"/>
          <w:szCs w:val="24"/>
        </w:rPr>
        <w:t>требованиями и сроками;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5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5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5"/>
          <w:sz w:val="24"/>
          <w:szCs w:val="24"/>
        </w:rPr>
        <w:t>8</w:t>
      </w:r>
      <w:r w:rsidR="00B26EB9" w:rsidRPr="00CB1134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. 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>Ве</w:t>
      </w: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сти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делопроизводств</w:t>
      </w:r>
      <w:r w:rsidRPr="00CB1134">
        <w:rPr>
          <w:rFonts w:ascii="Times New Roman" w:hAnsi="Times New Roman" w:cs="Times New Roman"/>
          <w:iCs/>
          <w:spacing w:val="-4"/>
          <w:sz w:val="24"/>
          <w:szCs w:val="24"/>
        </w:rPr>
        <w:t>о</w:t>
      </w:r>
      <w:r w:rsidR="00B26EB9" w:rsidRPr="00CB1134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 соответствии с требованиями по делопроизводству и утвержденной </w:t>
      </w:r>
      <w:r w:rsidR="00B26EB9" w:rsidRPr="00CB1134">
        <w:rPr>
          <w:rFonts w:ascii="Times New Roman" w:hAnsi="Times New Roman" w:cs="Times New Roman"/>
          <w:iCs/>
          <w:spacing w:val="-6"/>
          <w:sz w:val="24"/>
          <w:szCs w:val="24"/>
        </w:rPr>
        <w:t>номенклатурой дел отдела;</w:t>
      </w:r>
    </w:p>
    <w:p w:rsidR="00B26EB9" w:rsidRPr="00CB1134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34">
        <w:rPr>
          <w:rFonts w:ascii="Times New Roman" w:hAnsi="Times New Roman" w:cs="Times New Roman"/>
          <w:iCs/>
          <w:spacing w:val="-6"/>
          <w:sz w:val="24"/>
          <w:szCs w:val="24"/>
        </w:rPr>
        <w:t>8</w:t>
      </w:r>
      <w:r w:rsidR="003070FA">
        <w:rPr>
          <w:rFonts w:ascii="Times New Roman" w:hAnsi="Times New Roman" w:cs="Times New Roman"/>
          <w:iCs/>
          <w:spacing w:val="-6"/>
          <w:sz w:val="24"/>
          <w:szCs w:val="24"/>
        </w:rPr>
        <w:t>.1</w:t>
      </w:r>
      <w:r w:rsidR="00BA6F2A">
        <w:rPr>
          <w:rFonts w:ascii="Times New Roman" w:hAnsi="Times New Roman" w:cs="Times New Roman"/>
          <w:iCs/>
          <w:spacing w:val="-6"/>
          <w:sz w:val="24"/>
          <w:szCs w:val="24"/>
        </w:rPr>
        <w:t>9</w:t>
      </w:r>
      <w:r w:rsidR="00B26EB9" w:rsidRPr="00CB1134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.  </w:t>
      </w:r>
      <w:r w:rsidRPr="00CB1134">
        <w:rPr>
          <w:rFonts w:ascii="Times New Roman" w:hAnsi="Times New Roman" w:cs="Times New Roman"/>
          <w:iCs/>
          <w:spacing w:val="-6"/>
          <w:sz w:val="24"/>
          <w:szCs w:val="24"/>
        </w:rPr>
        <w:t>Выполнять и</w:t>
      </w:r>
      <w:r w:rsidR="00B26EB9" w:rsidRPr="00CB1134">
        <w:rPr>
          <w:rFonts w:ascii="Times New Roman" w:hAnsi="Times New Roman" w:cs="Times New Roman"/>
          <w:iCs/>
          <w:spacing w:val="-6"/>
          <w:sz w:val="24"/>
          <w:szCs w:val="24"/>
        </w:rPr>
        <w:t>ные обязанности, выполнение которых находится в компетенции отдела.</w:t>
      </w:r>
    </w:p>
    <w:p w:rsidR="00041CF1" w:rsidRPr="00CB1134" w:rsidRDefault="00041CF1" w:rsidP="00CB113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CB1134" w:rsidRDefault="003018C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CB1134">
        <w:rPr>
          <w:rFonts w:ascii="Times New Roman" w:hAnsi="Times New Roman"/>
          <w:sz w:val="24"/>
          <w:szCs w:val="24"/>
        </w:rPr>
        <w:t xml:space="preserve"> </w:t>
      </w:r>
      <w:r w:rsidRPr="00CB1134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9.1. Готовить проекты решений: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9.2. Выходить с предложениями к руководству Инспекции, направленными на совершенство</w:t>
      </w:r>
      <w:r w:rsidRPr="001C166C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9.3. Представлять отдел перед сторонними лицами и организациями по вопросам деятельно</w:t>
      </w:r>
      <w:r w:rsidRPr="001C166C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9.4. Представлять отдел перед начальником Инспекции и его заместителями, перед на</w:t>
      </w:r>
      <w:r w:rsidRPr="001C166C">
        <w:rPr>
          <w:rFonts w:ascii="Times New Roman" w:hAnsi="Times New Roman" w:cs="Times New Roman"/>
          <w:sz w:val="24"/>
          <w:szCs w:val="24"/>
        </w:rPr>
        <w:softHyphen/>
        <w:t>чальниками других отделов Инспекции по вопросам деятельности, входящим в его компетен</w:t>
      </w:r>
      <w:r w:rsidRPr="001C166C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9.5. Требовать от сотрудников группы представления отче</w:t>
      </w:r>
      <w:r w:rsidRPr="001C166C">
        <w:rPr>
          <w:rFonts w:ascii="Times New Roman" w:hAnsi="Times New Roman" w:cs="Times New Roman"/>
          <w:sz w:val="24"/>
          <w:szCs w:val="24"/>
        </w:rPr>
        <w:softHyphen/>
        <w:t>тов о проделанной работе по вопросам деятельности, входящим в их компетенцию.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9.6. Старший государственный налоговый инспектор  отдела имеет другие права, определенные действующим законодательством Россий</w:t>
      </w:r>
      <w:r w:rsidRPr="001C166C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4162E6" w:rsidRPr="001C166C" w:rsidRDefault="004162E6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66C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041CF1" w:rsidRPr="00774091" w:rsidRDefault="00041CF1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CB1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CB113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12</w:t>
      </w:r>
      <w:r w:rsidR="003B7A81" w:rsidRPr="00CB1134">
        <w:rPr>
          <w:rFonts w:ascii="Times New Roman" w:hAnsi="Times New Roman" w:cs="Times New Roman"/>
          <w:sz w:val="24"/>
          <w:szCs w:val="24"/>
        </w:rPr>
        <w:t>.</w:t>
      </w:r>
      <w:r w:rsidR="00BB3568" w:rsidRPr="00CB1134">
        <w:rPr>
          <w:rFonts w:ascii="Times New Roman" w:hAnsi="Times New Roman" w:cs="Times New Roman"/>
          <w:sz w:val="24"/>
          <w:szCs w:val="24"/>
        </w:rPr>
        <w:t> </w:t>
      </w:r>
      <w:r w:rsidR="003B7A81" w:rsidRPr="00CB113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B113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CB11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2E6" w:rsidRPr="00CB1134" w:rsidRDefault="004162E6" w:rsidP="004162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spacing w:val="-7"/>
          <w:sz w:val="24"/>
          <w:szCs w:val="24"/>
        </w:rPr>
        <w:t>а) установления, изменения персональных условий, порядка производственного, административного,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4162E6" w:rsidRPr="00CB1134" w:rsidRDefault="004162E6" w:rsidP="004162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spacing w:val="-7"/>
          <w:sz w:val="24"/>
          <w:szCs w:val="24"/>
        </w:rPr>
        <w:t>б)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4162E6" w:rsidRPr="00CB1134" w:rsidRDefault="004162E6" w:rsidP="004162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spacing w:val="-7"/>
          <w:sz w:val="24"/>
          <w:szCs w:val="24"/>
        </w:rPr>
        <w:t>в)  персональной материально-технической базы их деятельности;</w:t>
      </w:r>
    </w:p>
    <w:p w:rsidR="00041CF1" w:rsidRPr="00CB1134" w:rsidRDefault="004162E6" w:rsidP="004162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B1134">
        <w:rPr>
          <w:rFonts w:ascii="Times New Roman" w:hAnsi="Times New Roman" w:cs="Times New Roman"/>
          <w:spacing w:val="-7"/>
          <w:sz w:val="24"/>
          <w:szCs w:val="24"/>
        </w:rPr>
        <w:t>г) определения, изменения персонального порядка рассмотрения жалоб, замечаний, предложений сотрудников отдела по предмету деятельности отдела.</w:t>
      </w:r>
    </w:p>
    <w:p w:rsidR="003B7A81" w:rsidRPr="00CB113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13</w:t>
      </w:r>
      <w:r w:rsidR="003B7A81" w:rsidRPr="00CB1134">
        <w:rPr>
          <w:rFonts w:ascii="Times New Roman" w:hAnsi="Times New Roman" w:cs="Times New Roman"/>
          <w:sz w:val="24"/>
          <w:szCs w:val="24"/>
        </w:rPr>
        <w:t>.</w:t>
      </w:r>
      <w:r w:rsidR="00BB3568" w:rsidRPr="00CB1134">
        <w:rPr>
          <w:rFonts w:ascii="Times New Roman" w:hAnsi="Times New Roman" w:cs="Times New Roman"/>
          <w:sz w:val="24"/>
          <w:szCs w:val="24"/>
        </w:rPr>
        <w:t> </w:t>
      </w:r>
      <w:r w:rsidR="003B7A81" w:rsidRPr="00CB113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CB1134">
        <w:rPr>
          <w:rFonts w:ascii="Times New Roman" w:hAnsi="Times New Roman"/>
          <w:sz w:val="24"/>
          <w:szCs w:val="24"/>
        </w:rPr>
        <w:t xml:space="preserve"> </w:t>
      </w:r>
      <w:r w:rsidR="003B7A81" w:rsidRPr="00CB113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CB11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81B" w:rsidRDefault="004162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2E6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предложений сотрудников отдела по предмету деятельности отдела.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CB113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14</w:t>
      </w:r>
      <w:r w:rsidR="003B7A81" w:rsidRPr="00CB1134">
        <w:rPr>
          <w:rFonts w:ascii="Times New Roman" w:hAnsi="Times New Roman" w:cs="Times New Roman"/>
          <w:sz w:val="24"/>
          <w:szCs w:val="24"/>
        </w:rPr>
        <w:t>. 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B113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CB11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EB" w:rsidRPr="00CB1134" w:rsidRDefault="002A1EEB" w:rsidP="002A1E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2A1EEB" w:rsidRPr="00CB1134" w:rsidRDefault="002A1EEB" w:rsidP="002A1E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CB113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B113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041CF1" w:rsidRPr="00CB1134" w:rsidRDefault="002A1EEB" w:rsidP="002A1E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CB113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B1134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отделом.</w:t>
      </w:r>
    </w:p>
    <w:p w:rsidR="00C16F98" w:rsidRPr="00CB1134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134">
        <w:rPr>
          <w:rFonts w:ascii="Times New Roman" w:hAnsi="Times New Roman" w:cs="Times New Roman"/>
          <w:sz w:val="24"/>
          <w:szCs w:val="24"/>
        </w:rPr>
        <w:t>1</w:t>
      </w:r>
      <w:r w:rsidR="007A7062" w:rsidRPr="00CB1134">
        <w:rPr>
          <w:rFonts w:ascii="Times New Roman" w:hAnsi="Times New Roman" w:cs="Times New Roman"/>
          <w:sz w:val="24"/>
          <w:szCs w:val="24"/>
        </w:rPr>
        <w:t>5</w:t>
      </w:r>
      <w:r w:rsidRPr="00CB1134">
        <w:rPr>
          <w:rFonts w:ascii="Times New Roman" w:hAnsi="Times New Roman" w:cs="Times New Roman"/>
          <w:sz w:val="24"/>
          <w:szCs w:val="24"/>
        </w:rPr>
        <w:t>.</w:t>
      </w:r>
      <w:r w:rsidR="003314B0" w:rsidRPr="00CB1134">
        <w:rPr>
          <w:rFonts w:ascii="Times New Roman" w:hAnsi="Times New Roman" w:cs="Times New Roman"/>
          <w:sz w:val="24"/>
          <w:szCs w:val="24"/>
        </w:rPr>
        <w:t> 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CB1134">
        <w:rPr>
          <w:rFonts w:ascii="Times New Roman" w:hAnsi="Times New Roman"/>
          <w:sz w:val="24"/>
          <w:szCs w:val="24"/>
        </w:rPr>
        <w:t xml:space="preserve"> </w:t>
      </w:r>
      <w:r w:rsidRPr="00CB113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11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EEB" w:rsidRPr="002A1EEB" w:rsidRDefault="002A1EEB" w:rsidP="002A1E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EEB"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2A1EEB" w:rsidRPr="002A1EEB" w:rsidRDefault="002A1EEB" w:rsidP="002A1E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EEB"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6F7BAB" w:rsidRDefault="002A1EEB" w:rsidP="002A1E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EEB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EEB" w:rsidRPr="00CB1134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CB1134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CB1134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CB1134">
        <w:rPr>
          <w:rFonts w:ascii="Times New Roman" w:hAnsi="Times New Roman"/>
          <w:sz w:val="24"/>
          <w:szCs w:val="24"/>
        </w:rPr>
        <w:t>и в пред</w:t>
      </w:r>
      <w:r w:rsidR="00EC76D3" w:rsidRPr="00CB1134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CB1134">
        <w:rPr>
          <w:rFonts w:ascii="Times New Roman" w:hAnsi="Times New Roman"/>
          <w:sz w:val="24"/>
          <w:szCs w:val="24"/>
        </w:rPr>
        <w:t xml:space="preserve"> </w:t>
      </w:r>
      <w:r w:rsidR="0030479C" w:rsidRPr="00CB113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CB11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CB1134">
        <w:rPr>
          <w:rFonts w:ascii="Times New Roman" w:hAnsi="Times New Roman"/>
          <w:sz w:val="24"/>
          <w:szCs w:val="24"/>
        </w:rPr>
        <w:t xml:space="preserve"> </w:t>
      </w:r>
      <w:r w:rsidR="002A1EEB" w:rsidRPr="00CB1134">
        <w:rPr>
          <w:rFonts w:ascii="Times New Roman" w:hAnsi="Times New Roman"/>
          <w:sz w:val="24"/>
          <w:szCs w:val="24"/>
        </w:rPr>
        <w:t xml:space="preserve">оказывает следующие </w:t>
      </w:r>
      <w:r w:rsidRPr="00CB1134">
        <w:rPr>
          <w:rFonts w:ascii="Times New Roman" w:hAnsi="Times New Roman"/>
          <w:sz w:val="24"/>
          <w:szCs w:val="24"/>
        </w:rPr>
        <w:t>государственны</w:t>
      </w:r>
      <w:r w:rsidR="00932B07" w:rsidRPr="00CB1134">
        <w:rPr>
          <w:rFonts w:ascii="Times New Roman" w:hAnsi="Times New Roman"/>
          <w:sz w:val="24"/>
          <w:szCs w:val="24"/>
        </w:rPr>
        <w:t>е</w:t>
      </w:r>
      <w:r w:rsidRPr="00CB1134">
        <w:rPr>
          <w:rFonts w:ascii="Times New Roman" w:hAnsi="Times New Roman"/>
          <w:sz w:val="24"/>
          <w:szCs w:val="24"/>
        </w:rPr>
        <w:t xml:space="preserve"> услуг</w:t>
      </w:r>
      <w:r w:rsidR="00932B07" w:rsidRPr="00CB1134">
        <w:rPr>
          <w:rFonts w:ascii="Times New Roman" w:hAnsi="Times New Roman"/>
          <w:sz w:val="24"/>
          <w:szCs w:val="24"/>
        </w:rPr>
        <w:t>и</w:t>
      </w:r>
      <w:r w:rsidR="002A1EEB" w:rsidRPr="00CB1134">
        <w:rPr>
          <w:rFonts w:ascii="Times New Roman" w:hAnsi="Times New Roman"/>
          <w:sz w:val="24"/>
          <w:szCs w:val="24"/>
        </w:rPr>
        <w:t>:</w:t>
      </w:r>
    </w:p>
    <w:p w:rsidR="00CB1134" w:rsidRPr="001E3455" w:rsidRDefault="00CB1134" w:rsidP="00CB1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455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18.1. </w:t>
      </w:r>
      <w:r w:rsidRPr="001E3455">
        <w:rPr>
          <w:rFonts w:ascii="Times New Roman" w:hAnsi="Times New Roman" w:cs="Times New Roman"/>
          <w:sz w:val="24"/>
          <w:szCs w:val="24"/>
        </w:rPr>
        <w:t>Рассмотрение письменных     заявлений налогоплательщиков     и документов, подтверждающих        их право    на    получение имущественного налогового   вычета  у работодателя.</w:t>
      </w:r>
    </w:p>
    <w:p w:rsidR="00CB1134" w:rsidRPr="001E3455" w:rsidRDefault="00CB1134" w:rsidP="00CB1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455">
        <w:rPr>
          <w:rFonts w:ascii="Times New Roman" w:hAnsi="Times New Roman" w:cs="Times New Roman"/>
          <w:sz w:val="24"/>
          <w:szCs w:val="24"/>
        </w:rPr>
        <w:t xml:space="preserve">           18.2. Рассмотрение   заявления и  направление  (выдача) справки о подтверждении неполучения налогоплательщиком социального налогового вычета   либо подтверждении факта подтверждении факта получения налогоплательщиком суммы  предоставленного социального  налогового вычета,  указанного  в </w:t>
      </w:r>
      <w:hyperlink r:id="rId14" w:history="1">
        <w:r w:rsidRPr="001E3455">
          <w:rPr>
            <w:rFonts w:ascii="Times New Roman" w:hAnsi="Times New Roman" w:cs="Times New Roman"/>
            <w:sz w:val="24"/>
            <w:szCs w:val="24"/>
          </w:rPr>
          <w:t>подпункте 4 пункта  1</w:t>
        </w:r>
      </w:hyperlink>
      <w:r w:rsidRPr="001E3455">
        <w:rPr>
          <w:rFonts w:ascii="Times New Roman" w:hAnsi="Times New Roman" w:cs="Times New Roman"/>
          <w:sz w:val="24"/>
          <w:szCs w:val="24"/>
        </w:rPr>
        <w:t xml:space="preserve"> статьи 219 Кодекса.</w:t>
      </w:r>
    </w:p>
    <w:p w:rsidR="00CB1134" w:rsidRPr="001E3455" w:rsidRDefault="00CB1134" w:rsidP="00CB1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455">
        <w:rPr>
          <w:rFonts w:ascii="Times New Roman" w:hAnsi="Times New Roman" w:cs="Times New Roman"/>
          <w:sz w:val="24"/>
          <w:szCs w:val="24"/>
        </w:rPr>
        <w:t xml:space="preserve">          18.3. Направление  (выдача) уведомления  на   уплату налога   на   доходы физических лиц.</w:t>
      </w:r>
    </w:p>
    <w:p w:rsidR="00CB1134" w:rsidRPr="001E3455" w:rsidRDefault="00CB1134" w:rsidP="00CB1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455">
        <w:rPr>
          <w:rFonts w:ascii="Times New Roman" w:hAnsi="Times New Roman" w:cs="Times New Roman"/>
          <w:sz w:val="24"/>
          <w:szCs w:val="24"/>
        </w:rPr>
        <w:t xml:space="preserve">          18.4. Направление  (выдача) платежного документа  на   уплату налога   на   доходы физических лиц.</w:t>
      </w:r>
    </w:p>
    <w:p w:rsidR="00CB1134" w:rsidRPr="001E3455" w:rsidRDefault="00CB1134" w:rsidP="00CB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455">
        <w:rPr>
          <w:rFonts w:ascii="Times New Roman" w:hAnsi="Times New Roman" w:cs="Times New Roman"/>
          <w:sz w:val="24"/>
          <w:szCs w:val="24"/>
        </w:rPr>
        <w:t xml:space="preserve">          18.5. Рассмотрение   обращений граждан   Российской Федерации.</w:t>
      </w:r>
    </w:p>
    <w:p w:rsidR="00041CF1" w:rsidRPr="001C166C" w:rsidRDefault="00041CF1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16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>
        <w:rPr>
          <w:rFonts w:cs="Times New Roman"/>
          <w:b w:val="0"/>
          <w:color w:val="auto"/>
          <w:sz w:val="24"/>
          <w:szCs w:val="24"/>
        </w:rPr>
        <w:t xml:space="preserve">   </w:t>
      </w:r>
    </w:p>
    <w:p w:rsid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Default="001E694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945" w:rsidRP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>
        <w:rPr>
          <w:rFonts w:cs="Times New Roman"/>
          <w:b w:val="0"/>
          <w:color w:val="auto"/>
          <w:sz w:val="24"/>
          <w:szCs w:val="24"/>
        </w:rPr>
        <w:t xml:space="preserve">    </w:t>
      </w:r>
      <w:r w:rsidRPr="001E6945">
        <w:rPr>
          <w:rFonts w:cs="Times New Roman"/>
          <w:b w:val="0"/>
          <w:color w:val="auto"/>
          <w:sz w:val="24"/>
          <w:szCs w:val="24"/>
        </w:rPr>
        <w:t xml:space="preserve">Приложение № 1 </w:t>
      </w:r>
    </w:p>
    <w:p w:rsidR="001E6945" w:rsidRP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к должностному регламенту </w:t>
      </w:r>
    </w:p>
    <w:p w:rsidR="001E6945" w:rsidRP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>старшего государственного налогового инспектора</w:t>
      </w:r>
    </w:p>
    <w:p w:rsidR="001E6945" w:rsidRPr="001E6945" w:rsidRDefault="001E6945" w:rsidP="001E6945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 отдела камеральных проверок № 5</w:t>
      </w:r>
    </w:p>
    <w:p w:rsidR="001E6945" w:rsidRPr="001E6945" w:rsidRDefault="001E6945" w:rsidP="001E69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6945" w:rsidRPr="001E6945" w:rsidRDefault="001E6945" w:rsidP="001E69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945">
        <w:rPr>
          <w:rFonts w:ascii="Times New Roman" w:hAnsi="Times New Roman" w:cs="Times New Roman"/>
          <w:sz w:val="24"/>
          <w:szCs w:val="24"/>
        </w:rPr>
        <w:t xml:space="preserve">Подсистемы </w:t>
      </w:r>
      <w:r w:rsidRPr="001E6945">
        <w:rPr>
          <w:rFonts w:ascii="Times New Roman" w:hAnsi="Times New Roman" w:cs="Times New Roman"/>
          <w:bCs/>
          <w:sz w:val="24"/>
          <w:szCs w:val="24"/>
        </w:rPr>
        <w:t>АИС Налог-3, соответствующие должностным обязанностям: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7225"/>
      </w:tblGrid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Административные правонарушения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Банковские и лицевые счета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Банкротство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Внешний информационный обмен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Внутренний аудит налоговых органов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Документооборот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Досье налогоплательщика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Истребование документов (информации)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 (налоговые проверки)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Личный кабинет налогоплательщика ФЛ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Мероприятия валютного контроля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Недействительные паспорта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Оперативно-контрольная работа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Оперативный контроль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Подсистема конвертации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Подситема</w:t>
            </w:r>
            <w:proofErr w:type="spellEnd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 xml:space="preserve"> разделения потоков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ПОН Координация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ПП НПД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 страховых взносов на ОПС и ОМС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Расчеты с бюджетом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Регистрация документов, представленных на БН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Статистическая отчетность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Управление кадрами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Урегулирование задолженности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Централизованная система регистрации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Централизованный учет налогоплательщиков</w:t>
            </w:r>
          </w:p>
        </w:tc>
      </w:tr>
      <w:tr w:rsidR="001E6945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1E6945" w:rsidRPr="00061BB0" w:rsidRDefault="001E6945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ЦСУД</w:t>
            </w:r>
          </w:p>
        </w:tc>
      </w:tr>
    </w:tbl>
    <w:p w:rsidR="001E6945" w:rsidRDefault="001E694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1E6945" w:rsidRPr="00774091" w:rsidRDefault="001E6945" w:rsidP="001E694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774091">
        <w:rPr>
          <w:rFonts w:ascii="Times New Roman" w:hAnsi="Times New Roman" w:cs="Times New Roman"/>
          <w:b/>
          <w:sz w:val="24"/>
          <w:szCs w:val="24"/>
        </w:rPr>
        <w:t>ист ознакомления</w:t>
      </w:r>
    </w:p>
    <w:p w:rsidR="001E6945" w:rsidRPr="00774091" w:rsidRDefault="001E6945" w:rsidP="001E69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1E6945" w:rsidRPr="00774091" w:rsidTr="000C5454">
        <w:trPr>
          <w:trHeight w:val="240"/>
          <w:jc w:val="center"/>
        </w:trPr>
        <w:tc>
          <w:tcPr>
            <w:tcW w:w="840" w:type="dxa"/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1E6945" w:rsidRPr="00774091" w:rsidTr="000C5454">
        <w:trPr>
          <w:trHeight w:val="1218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E6945" w:rsidRPr="00774091" w:rsidRDefault="001E6945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945" w:rsidRPr="00774091" w:rsidRDefault="001E694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1E6945" w:rsidRPr="00774091" w:rsidSect="001E6945">
      <w:headerReference w:type="default" r:id="rId15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1BD" w:rsidRDefault="00D911BD" w:rsidP="003B7A81">
      <w:pPr>
        <w:spacing w:after="0" w:line="240" w:lineRule="auto"/>
      </w:pPr>
      <w:r>
        <w:separator/>
      </w:r>
    </w:p>
  </w:endnote>
  <w:endnote w:type="continuationSeparator" w:id="0">
    <w:p w:rsidR="00D911BD" w:rsidRDefault="00D911B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1BD" w:rsidRDefault="00D911BD" w:rsidP="003B7A81">
      <w:pPr>
        <w:spacing w:after="0" w:line="240" w:lineRule="auto"/>
      </w:pPr>
      <w:r>
        <w:separator/>
      </w:r>
    </w:p>
  </w:footnote>
  <w:footnote w:type="continuationSeparator" w:id="0">
    <w:p w:rsidR="00D911BD" w:rsidRDefault="00D911B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66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076E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C166C"/>
    <w:rsid w:val="001C6B79"/>
    <w:rsid w:val="001D2783"/>
    <w:rsid w:val="001E1592"/>
    <w:rsid w:val="001E6945"/>
    <w:rsid w:val="00213FE8"/>
    <w:rsid w:val="002160F5"/>
    <w:rsid w:val="0022091F"/>
    <w:rsid w:val="0025122B"/>
    <w:rsid w:val="00254973"/>
    <w:rsid w:val="00254D09"/>
    <w:rsid w:val="002630FA"/>
    <w:rsid w:val="002644C5"/>
    <w:rsid w:val="00286721"/>
    <w:rsid w:val="00295029"/>
    <w:rsid w:val="002A1EEB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0FA"/>
    <w:rsid w:val="00307907"/>
    <w:rsid w:val="00313753"/>
    <w:rsid w:val="003314B0"/>
    <w:rsid w:val="00340885"/>
    <w:rsid w:val="003A187B"/>
    <w:rsid w:val="003A2F97"/>
    <w:rsid w:val="003A43AB"/>
    <w:rsid w:val="003B5A23"/>
    <w:rsid w:val="003B7A81"/>
    <w:rsid w:val="003C4B94"/>
    <w:rsid w:val="003C56F8"/>
    <w:rsid w:val="00404AE7"/>
    <w:rsid w:val="00406AB6"/>
    <w:rsid w:val="004162E6"/>
    <w:rsid w:val="0044318B"/>
    <w:rsid w:val="004450F1"/>
    <w:rsid w:val="004776BC"/>
    <w:rsid w:val="0048538F"/>
    <w:rsid w:val="0049073B"/>
    <w:rsid w:val="004931A5"/>
    <w:rsid w:val="00493417"/>
    <w:rsid w:val="00497CF7"/>
    <w:rsid w:val="004A294B"/>
    <w:rsid w:val="004A3010"/>
    <w:rsid w:val="004B05B9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5F6272"/>
    <w:rsid w:val="00627BC6"/>
    <w:rsid w:val="00630988"/>
    <w:rsid w:val="00642096"/>
    <w:rsid w:val="006505ED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267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1068"/>
    <w:rsid w:val="009F3087"/>
    <w:rsid w:val="009F555A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E1B5E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6EB9"/>
    <w:rsid w:val="00B310A4"/>
    <w:rsid w:val="00B4682E"/>
    <w:rsid w:val="00B66367"/>
    <w:rsid w:val="00B7300E"/>
    <w:rsid w:val="00B85515"/>
    <w:rsid w:val="00B92C2A"/>
    <w:rsid w:val="00BA51E1"/>
    <w:rsid w:val="00BA6F2A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9496D"/>
    <w:rsid w:val="00CA730A"/>
    <w:rsid w:val="00CA7A0C"/>
    <w:rsid w:val="00CA7EC2"/>
    <w:rsid w:val="00CB1134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5097F"/>
    <w:rsid w:val="00D6462A"/>
    <w:rsid w:val="00D67F36"/>
    <w:rsid w:val="00D75100"/>
    <w:rsid w:val="00D76C27"/>
    <w:rsid w:val="00D7769A"/>
    <w:rsid w:val="00D911BD"/>
    <w:rsid w:val="00D974B9"/>
    <w:rsid w:val="00DB6B3D"/>
    <w:rsid w:val="00DC003D"/>
    <w:rsid w:val="00DD1315"/>
    <w:rsid w:val="00DE281B"/>
    <w:rsid w:val="00DE2FC6"/>
    <w:rsid w:val="00DE6E00"/>
    <w:rsid w:val="00E02851"/>
    <w:rsid w:val="00E03C7C"/>
    <w:rsid w:val="00E07F07"/>
    <w:rsid w:val="00E266CB"/>
    <w:rsid w:val="00E41065"/>
    <w:rsid w:val="00E519B4"/>
    <w:rsid w:val="00E5383C"/>
    <w:rsid w:val="00E54793"/>
    <w:rsid w:val="00E57CD5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00B0"/>
    <w:rsid w:val="00F25D3D"/>
    <w:rsid w:val="00F3280F"/>
    <w:rsid w:val="00F5597C"/>
    <w:rsid w:val="00F62554"/>
    <w:rsid w:val="00F62D48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E3A012772D45FE8EC0B51dCu4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6DE6D3A062F2FDE57B1E009d5u6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5FD6A25CC92C7CC2165F757BA51326DF623C0622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9BA3311FF9BC05CC5B5AA47E0D68F00FF5F7B33DDAA42031C1BF561BA1EA552F98C2C9315CCEs6b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434D5-A17B-4DDA-B76A-CBB091EB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3643</Words>
  <Characters>20768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14</cp:revision>
  <cp:lastPrinted>2021-12-11T06:51:00Z</cp:lastPrinted>
  <dcterms:created xsi:type="dcterms:W3CDTF">2018-01-11T10:35:00Z</dcterms:created>
  <dcterms:modified xsi:type="dcterms:W3CDTF">2022-03-24T04:33:00Z</dcterms:modified>
</cp:coreProperties>
</file>